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1E5C" w14:textId="1BA7380E" w:rsidR="007E148E" w:rsidRPr="007E148E" w:rsidRDefault="007E148E" w:rsidP="007E148E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</w:pP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An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Incredible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Masters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Record: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62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Seconds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for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400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Meters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at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Age</w:t>
      </w:r>
      <w:r w:rsidR="0030586C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000000"/>
          <w:kern w:val="36"/>
          <w:sz w:val="48"/>
          <w:szCs w:val="48"/>
          <w14:ligatures w14:val="none"/>
        </w:rPr>
        <w:t>60</w:t>
      </w:r>
    </w:p>
    <w:p w14:paraId="310B6AD8" w14:textId="797E3CCB" w:rsidR="007E148E" w:rsidRPr="007E148E" w:rsidRDefault="007E148E" w:rsidP="007E148E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</w:pP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Sue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McDonald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entered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a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new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age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bracket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in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2023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and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set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nine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world</w:t>
      </w:r>
      <w:r w:rsidR="0030586C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olor w:val="323232"/>
          <w:kern w:val="0"/>
          <w:sz w:val="27"/>
          <w:szCs w:val="27"/>
          <w14:ligatures w14:val="none"/>
        </w:rPr>
        <w:t>records.</w:t>
      </w:r>
    </w:p>
    <w:p w14:paraId="771ED98E" w14:textId="62D696E7" w:rsidR="0030586C" w:rsidRDefault="007E148E" w:rsidP="007E148E">
      <w:pPr>
        <w:spacing w:after="0" w:line="240" w:lineRule="auto"/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</w:pPr>
      <w:r w:rsidRPr="007E148E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>BY</w:t>
      </w:r>
      <w:r w:rsidR="0030586C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 xml:space="preserve"> </w:t>
      </w:r>
      <w:hyperlink r:id="rId5" w:history="1">
        <w:r w:rsidRPr="007E148E">
          <w:rPr>
            <w:rFonts w:ascii="Helvetica" w:eastAsia="Times New Roman" w:hAnsi="Helvetica" w:cs="Helvetica"/>
            <w:caps/>
            <w:color w:val="323232"/>
            <w:kern w:val="0"/>
            <w:sz w:val="27"/>
            <w:szCs w:val="27"/>
            <w:u w:val="single"/>
            <w14:ligatures w14:val="none"/>
          </w:rPr>
          <w:t>SARAH</w:t>
        </w:r>
        <w:r w:rsidR="0030586C">
          <w:rPr>
            <w:rFonts w:ascii="Helvetica" w:eastAsia="Times New Roman" w:hAnsi="Helvetica" w:cs="Helvetica"/>
            <w:caps/>
            <w:color w:val="323232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Helvetica" w:eastAsia="Times New Roman" w:hAnsi="Helvetica" w:cs="Helvetica"/>
            <w:caps/>
            <w:color w:val="323232"/>
            <w:kern w:val="0"/>
            <w:sz w:val="27"/>
            <w:szCs w:val="27"/>
            <w:u w:val="single"/>
            <w14:ligatures w14:val="none"/>
          </w:rPr>
          <w:t>LORGE</w:t>
        </w:r>
        <w:r w:rsidR="0030586C">
          <w:rPr>
            <w:rFonts w:ascii="Helvetica" w:eastAsia="Times New Roman" w:hAnsi="Helvetica" w:cs="Helvetica"/>
            <w:caps/>
            <w:color w:val="323232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Helvetica" w:eastAsia="Times New Roman" w:hAnsi="Helvetica" w:cs="Helvetica"/>
            <w:caps/>
            <w:color w:val="323232"/>
            <w:kern w:val="0"/>
            <w:sz w:val="27"/>
            <w:szCs w:val="27"/>
            <w:u w:val="single"/>
            <w14:ligatures w14:val="none"/>
          </w:rPr>
          <w:t>BUTLER</w:t>
        </w:r>
      </w:hyperlink>
    </w:p>
    <w:p w14:paraId="1E0EAC86" w14:textId="047FA244" w:rsidR="007E148E" w:rsidRPr="007E148E" w:rsidRDefault="007E148E" w:rsidP="007E148E">
      <w:pPr>
        <w:spacing w:after="0" w:line="240" w:lineRule="auto"/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</w:pPr>
      <w:r w:rsidRPr="007E148E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>PUBLISHED:</w:t>
      </w:r>
      <w:r w:rsidR="0030586C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>DEC</w:t>
      </w:r>
      <w:r w:rsidR="0030586C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>22,</w:t>
      </w:r>
      <w:r w:rsidR="0030586C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 xml:space="preserve"> </w:t>
      </w:r>
      <w:proofErr w:type="gramStart"/>
      <w:r w:rsidRPr="007E148E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>2023</w:t>
      </w:r>
      <w:proofErr w:type="gramEnd"/>
      <w:r w:rsidR="0030586C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>2:59</w:t>
      </w:r>
      <w:r w:rsidR="0030586C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>PM</w:t>
      </w:r>
      <w:r w:rsidR="0030586C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Helvetica" w:eastAsia="Times New Roman" w:hAnsi="Helvetica" w:cs="Helvetica"/>
          <w:caps/>
          <w:color w:val="595959"/>
          <w:kern w:val="0"/>
          <w:sz w:val="27"/>
          <w:szCs w:val="27"/>
          <w14:ligatures w14:val="none"/>
        </w:rPr>
        <w:t>EST</w:t>
      </w:r>
    </w:p>
    <w:p w14:paraId="18460C06" w14:textId="3F1B6B20" w:rsidR="007E148E" w:rsidRPr="007E148E" w:rsidRDefault="007E148E" w:rsidP="007E148E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</w:p>
    <w:p w14:paraId="5247F1D5" w14:textId="762FBD5C" w:rsidR="007E148E" w:rsidRDefault="007E148E" w:rsidP="007E148E">
      <w:pPr>
        <w:spacing w:after="100" w:line="240" w:lineRule="auto"/>
        <w:rPr>
          <w:rFonts w:ascii="Georgia" w:eastAsia="Times New Roman" w:hAnsi="Georgia" w:cs="Arial"/>
          <w:b/>
          <w:bCs/>
          <w:color w:val="6F6F6F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b/>
          <w:bCs/>
          <w:color w:val="6F6F6F"/>
          <w:kern w:val="0"/>
          <w:sz w:val="27"/>
          <w:szCs w:val="27"/>
          <w14:ligatures w14:val="none"/>
        </w:rPr>
        <w:t>Rob</w:t>
      </w:r>
      <w:r w:rsidR="0030586C">
        <w:rPr>
          <w:rFonts w:ascii="Georgia" w:eastAsia="Times New Roman" w:hAnsi="Georgia" w:cs="Arial"/>
          <w:b/>
          <w:bCs/>
          <w:color w:val="6F6F6F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b/>
          <w:bCs/>
          <w:color w:val="6F6F6F"/>
          <w:kern w:val="0"/>
          <w:sz w:val="27"/>
          <w:szCs w:val="27"/>
          <w14:ligatures w14:val="none"/>
        </w:rPr>
        <w:t>Jerome</w:t>
      </w:r>
    </w:p>
    <w:p w14:paraId="2BB73B7E" w14:textId="77777777" w:rsidR="0030586C" w:rsidRDefault="0030586C" w:rsidP="007E148E">
      <w:pPr>
        <w:spacing w:after="100" w:line="240" w:lineRule="auto"/>
        <w:rPr>
          <w:rFonts w:ascii="Georgia" w:eastAsia="Times New Roman" w:hAnsi="Georgia" w:cs="Arial"/>
          <w:b/>
          <w:bCs/>
          <w:color w:val="6F6F6F"/>
          <w:kern w:val="0"/>
          <w:sz w:val="27"/>
          <w:szCs w:val="27"/>
          <w14:ligatures w14:val="none"/>
        </w:rPr>
      </w:pPr>
    </w:p>
    <w:p w14:paraId="6CA780F1" w14:textId="4B8BCD6D" w:rsidR="0030586C" w:rsidRPr="007E148E" w:rsidRDefault="0030586C" w:rsidP="007E148E">
      <w:pPr>
        <w:spacing w:after="10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</w:pPr>
      <w:r>
        <w:rPr>
          <w:noProof/>
        </w:rPr>
        <w:drawing>
          <wp:inline distT="0" distB="0" distL="0" distR="0" wp14:anchorId="493CB1EE" wp14:editId="6E68F4FF">
            <wp:extent cx="6093460" cy="6093460"/>
            <wp:effectExtent l="0" t="0" r="2540" b="2540"/>
            <wp:docPr id="1767875872" name="Picture 30" descr="a woman running on a tr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 woman running on a tr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09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664D" w14:textId="0CAC45A5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lastRenderedPageBreak/>
        <w:t>Sue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McDonald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turned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60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March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2023—and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proceeded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rewrite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record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book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new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hyperlink r:id="rId7" w:tgtFrame="_blank" w:history="1"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age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group</w:t>
        </w:r>
      </w:hyperlink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It’s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hard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tell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which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nine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world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records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was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most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impressive.</w:t>
      </w:r>
    </w:p>
    <w:p w14:paraId="29025D5C" w14:textId="1A32BDC0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case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could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made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5:28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ran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mile.</w:t>
      </w:r>
    </w:p>
    <w:p w14:paraId="5AC44D8A" w14:textId="035A0217" w:rsid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maybe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was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2:22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800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meters.</w:t>
      </w:r>
    </w:p>
    <w:p w14:paraId="1686B91D" w14:textId="5E0A7D53" w:rsid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there’s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jaw-dropper,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62.34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400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meters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ran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July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hyperlink r:id="rId8" w:tgtFrame="_blank" w:history="1"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USATF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Masters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Championships</w:t>
        </w:r>
      </w:hyperlink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Greensboro,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North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Carolina.</w:t>
      </w:r>
    </w:p>
    <w:p w14:paraId="7A6E5973" w14:textId="340D23BE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Using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modified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block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start—McDonald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quips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that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all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proofErr w:type="gramStart"/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masters</w:t>
      </w:r>
      <w:proofErr w:type="gramEnd"/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runners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have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different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starts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accommodate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their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aches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pains—she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broke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American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record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more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than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4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seconds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previous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world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mark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almost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seconds.</w:t>
      </w:r>
    </w:p>
    <w:p w14:paraId="6E82BECC" w14:textId="4BC78559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next-closest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competitor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age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bracket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was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15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seconds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behind—almost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100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meters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run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McDonald’s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pace.</w:t>
      </w:r>
    </w:p>
    <w:p w14:paraId="28DE8608" w14:textId="4E84E695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Those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performances,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plus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records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300-meter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hurdles,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1500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meters,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2,000-meter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steeplechase,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heptathlon,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earned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McDonald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hyperlink r:id="rId9" w:tgtFrame="_blank" w:history="1"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USATF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Masters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Athlete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of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the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Year</w:t>
        </w:r>
      </w:hyperlink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honors.</w:t>
      </w:r>
    </w:p>
    <w:p w14:paraId="7BC8A65D" w14:textId="66BD4245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McDonald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started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track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career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high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jumper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heptathlete.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best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jump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ever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1.86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meters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(6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feet,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1.25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inches).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later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learned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pole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vault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qualified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1996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Olympic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Trials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that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event.</w:t>
      </w:r>
    </w:p>
    <w:p w14:paraId="5BA3263C" w14:textId="4BA28FE6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athleticism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still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evident.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McDonald’s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coach,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Terry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Howell,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who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heads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hyperlink r:id="rId10" w:tgtFrame="_blank" w:history="1"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Blue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Collar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Running</w:t>
        </w:r>
      </w:hyperlink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group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Santa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Barbara,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California,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thinks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can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go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even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faster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2024.</w:t>
      </w:r>
    </w:p>
    <w:p w14:paraId="1CFEADBB" w14:textId="7A26094D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McDonald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considers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herself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long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sprinter,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doesn’t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run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much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mileage.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2023,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peaked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about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24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miles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week,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with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two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days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workouts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hyperlink r:id="rId11" w:tgtFrame="_blank" w:history="1"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track</w:t>
        </w:r>
      </w:hyperlink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hard-packed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dirt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path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keep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speed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up.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2024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season,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she’ll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build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up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slightly,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about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28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miles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week.</w:t>
      </w:r>
    </w:p>
    <w:p w14:paraId="715BA1EB" w14:textId="08C48362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“We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touch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speed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every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week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some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fashion,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but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same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time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are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working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increase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endurance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that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can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hold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speed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longer,”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wrote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email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Runner’s</w:t>
      </w:r>
      <w:r w:rsidR="0030586C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World.</w:t>
      </w:r>
    </w:p>
    <w:p w14:paraId="4902060C" w14:textId="6DE589DF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McDonald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works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coach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personal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trainer,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primarily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hyperlink r:id="rId12" w:tgtFrame="_blank" w:history="1"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masters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athletes</w:t>
        </w:r>
      </w:hyperlink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coaching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them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remotely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from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home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Santa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Barbara.</w:t>
      </w:r>
    </w:p>
    <w:p w14:paraId="6DAEDBD7" w14:textId="3CCAD13F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pays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attention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little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things: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extensive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warmup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includes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running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wickets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almost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every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day.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She’ll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do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series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20-second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hyperlink r:id="rId13" w:tgtFrame="_blank" w:history="1"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strides</w:t>
        </w:r>
      </w:hyperlink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before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after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most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runs,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too.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Strength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training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core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component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routine,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tells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runners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they’ll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see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results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about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six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weeks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they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devote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20–30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minutes,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three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times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week,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strength.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Not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much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equipment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needed,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said,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but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focus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is.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“Put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your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phone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away,”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said.</w:t>
      </w:r>
    </w:p>
    <w:p w14:paraId="6834AD01" w14:textId="74809ACF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lastRenderedPageBreak/>
        <w:t>She’s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also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proponent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hyperlink r:id="rId14" w:tgtFrame="_blank" w:history="1"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cross</w:t>
        </w:r>
        <w:r w:rsidR="0030586C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Georgia" w:eastAsia="Times New Roman" w:hAnsi="Georgia" w:cs="Arial"/>
            <w:color w:val="0000FF"/>
            <w:kern w:val="0"/>
            <w:sz w:val="27"/>
            <w:szCs w:val="27"/>
            <w:u w:val="single"/>
            <w14:ligatures w14:val="none"/>
          </w:rPr>
          <w:t>training</w:t>
        </w:r>
      </w:hyperlink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incorporates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cycling,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swimming,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deep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water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running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routine.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tries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get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seven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eight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hours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sleep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night.</w:t>
      </w:r>
    </w:p>
    <w:p w14:paraId="47DE00C4" w14:textId="093D071D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All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all,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said,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“I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don’t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feel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60.”</w:t>
      </w:r>
    </w:p>
    <w:p w14:paraId="2AD02D48" w14:textId="20F68177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year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ahead,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hopes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improve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upon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records,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make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breaking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them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little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more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difficult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fast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women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knows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are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soon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entering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age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group.</w:t>
      </w:r>
    </w:p>
    <w:p w14:paraId="0F65E0FA" w14:textId="13492753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Howell,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one,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predicting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big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things.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400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meters,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maybe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sub-61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age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61.</w:t>
      </w:r>
    </w:p>
    <w:p w14:paraId="527484AD" w14:textId="16F8214B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“I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think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Sue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will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better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61,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62,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63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than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now,”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said.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“She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has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potential.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She’s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kind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new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these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events.”</w:t>
      </w:r>
    </w:p>
    <w:p w14:paraId="5B12C0FB" w14:textId="33F38282" w:rsidR="007E148E" w:rsidRPr="007E148E" w:rsidRDefault="007E148E" w:rsidP="007E148E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</w:p>
    <w:p w14:paraId="798238BE" w14:textId="2EF33C87" w:rsidR="007E148E" w:rsidRPr="007E148E" w:rsidRDefault="007E148E" w:rsidP="007E148E">
      <w:pPr>
        <w:spacing w:after="0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hyperlink r:id="rId15" w:history="1">
        <w:r w:rsidRPr="007E148E">
          <w:rPr>
            <w:rFonts w:ascii="Helvetica" w:eastAsia="Times New Roman" w:hAnsi="Helvetica" w:cs="Helvetica"/>
            <w:b/>
            <w:bCs/>
            <w:caps/>
            <w:color w:val="0000FF"/>
            <w:kern w:val="0"/>
            <w:sz w:val="27"/>
            <w:szCs w:val="27"/>
            <w:u w:val="single"/>
            <w14:ligatures w14:val="none"/>
          </w:rPr>
          <w:t>SARAH</w:t>
        </w:r>
        <w:r w:rsidR="0030586C">
          <w:rPr>
            <w:rFonts w:ascii="Helvetica" w:eastAsia="Times New Roman" w:hAnsi="Helvetica" w:cs="Helvetica"/>
            <w:b/>
            <w:bCs/>
            <w:caps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Helvetica" w:eastAsia="Times New Roman" w:hAnsi="Helvetica" w:cs="Helvetica"/>
            <w:b/>
            <w:bCs/>
            <w:caps/>
            <w:color w:val="0000FF"/>
            <w:kern w:val="0"/>
            <w:sz w:val="27"/>
            <w:szCs w:val="27"/>
            <w:u w:val="single"/>
            <w14:ligatures w14:val="none"/>
          </w:rPr>
          <w:t>LORGE</w:t>
        </w:r>
        <w:r w:rsidR="0030586C">
          <w:rPr>
            <w:rFonts w:ascii="Helvetica" w:eastAsia="Times New Roman" w:hAnsi="Helvetica" w:cs="Helvetica"/>
            <w:b/>
            <w:bCs/>
            <w:caps/>
            <w:color w:val="0000FF"/>
            <w:kern w:val="0"/>
            <w:sz w:val="27"/>
            <w:szCs w:val="27"/>
            <w:u w:val="single"/>
            <w14:ligatures w14:val="none"/>
          </w:rPr>
          <w:t xml:space="preserve"> </w:t>
        </w:r>
        <w:r w:rsidRPr="007E148E">
          <w:rPr>
            <w:rFonts w:ascii="Helvetica" w:eastAsia="Times New Roman" w:hAnsi="Helvetica" w:cs="Helvetica"/>
            <w:b/>
            <w:bCs/>
            <w:caps/>
            <w:color w:val="0000FF"/>
            <w:kern w:val="0"/>
            <w:sz w:val="27"/>
            <w:szCs w:val="27"/>
            <w:u w:val="single"/>
            <w14:ligatures w14:val="none"/>
          </w:rPr>
          <w:t>BUTLER</w:t>
        </w:r>
      </w:hyperlink>
    </w:p>
    <w:p w14:paraId="13C7CFE1" w14:textId="3859D7EC" w:rsidR="007E148E" w:rsidRPr="007E148E" w:rsidRDefault="007E148E" w:rsidP="007E148E">
      <w:pPr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</w:pP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Sarah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Lorge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Butler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writer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editor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living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Eugene,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Oregon,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her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stories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about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sport,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its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trends,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fascinating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individuals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have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appeared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in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Runner’s</w:t>
      </w:r>
      <w:r w:rsidR="0030586C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World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since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2005.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She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is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the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author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of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two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popular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fitness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books,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Run</w:t>
      </w:r>
      <w:r w:rsidR="0030586C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Your</w:t>
      </w:r>
      <w:r w:rsidR="0030586C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Butt</w:t>
      </w:r>
      <w:r w:rsidR="0030586C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Off!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>and</w:t>
      </w:r>
      <w:r w:rsidR="0030586C">
        <w:rPr>
          <w:rFonts w:ascii="Georgia" w:eastAsia="Times New Roman" w:hAnsi="Georgia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Walk</w:t>
      </w:r>
      <w:r w:rsidR="0030586C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Your</w:t>
      </w:r>
      <w:r w:rsidR="0030586C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Butt</w:t>
      </w:r>
      <w:r w:rsidR="0030586C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 xml:space="preserve"> </w:t>
      </w:r>
      <w:r w:rsidRPr="007E148E">
        <w:rPr>
          <w:rFonts w:ascii="Georgia" w:eastAsia="Times New Roman" w:hAnsi="Georgia" w:cs="Arial"/>
          <w:i/>
          <w:iCs/>
          <w:color w:val="000000"/>
          <w:kern w:val="0"/>
          <w:sz w:val="27"/>
          <w:szCs w:val="27"/>
          <w14:ligatures w14:val="none"/>
        </w:rPr>
        <w:t>Off!</w:t>
      </w:r>
    </w:p>
    <w:p w14:paraId="6F2D99D3" w14:textId="77777777" w:rsidR="001B1D4C" w:rsidRDefault="001B1D4C"/>
    <w:sectPr w:rsidR="001B1D4C" w:rsidSect="003058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84C"/>
    <w:multiLevelType w:val="multilevel"/>
    <w:tmpl w:val="FAB2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4515B"/>
    <w:multiLevelType w:val="multilevel"/>
    <w:tmpl w:val="AF4A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358AA"/>
    <w:multiLevelType w:val="multilevel"/>
    <w:tmpl w:val="7DC6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6D4DAB"/>
    <w:multiLevelType w:val="multilevel"/>
    <w:tmpl w:val="C35A0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455782">
    <w:abstractNumId w:val="3"/>
  </w:num>
  <w:num w:numId="2" w16cid:durableId="2144076771">
    <w:abstractNumId w:val="2"/>
  </w:num>
  <w:num w:numId="3" w16cid:durableId="897859474">
    <w:abstractNumId w:val="1"/>
  </w:num>
  <w:num w:numId="4" w16cid:durableId="2106726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8E"/>
    <w:rsid w:val="001B1D4C"/>
    <w:rsid w:val="0030586C"/>
    <w:rsid w:val="007E148E"/>
    <w:rsid w:val="00C34F04"/>
    <w:rsid w:val="00C90207"/>
    <w:rsid w:val="00E9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D509"/>
  <w15:chartTrackingRefBased/>
  <w15:docId w15:val="{857C9099-7861-41DD-94A1-13138667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14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7E1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7E14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7E148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4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E148E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E148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E148E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E148E"/>
    <w:rPr>
      <w:color w:val="0000FF"/>
      <w:u w:val="single"/>
    </w:rPr>
  </w:style>
  <w:style w:type="paragraph" w:customStyle="1" w:styleId="css-pwpje5">
    <w:name w:val="css-pwpje5"/>
    <w:basedOn w:val="Normal"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ss-1dcepy1">
    <w:name w:val="css-1dcepy1"/>
    <w:basedOn w:val="DefaultParagraphFont"/>
    <w:rsid w:val="007E148E"/>
  </w:style>
  <w:style w:type="paragraph" w:customStyle="1" w:styleId="css-zxq36b">
    <w:name w:val="css-zxq36b"/>
    <w:basedOn w:val="Normal"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ss-0">
    <w:name w:val="css-0"/>
    <w:basedOn w:val="DefaultParagraphFont"/>
    <w:rsid w:val="007E148E"/>
  </w:style>
  <w:style w:type="paragraph" w:styleId="NormalWeb">
    <w:name w:val="Normal (Web)"/>
    <w:basedOn w:val="Normal"/>
    <w:uiPriority w:val="99"/>
    <w:semiHidden/>
    <w:unhideWhenUsed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E148E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148E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customStyle="1" w:styleId="css-5w5vg6">
    <w:name w:val="css-5w5vg6"/>
    <w:basedOn w:val="DefaultParagraphFont"/>
    <w:rsid w:val="007E148E"/>
  </w:style>
  <w:style w:type="character" w:customStyle="1" w:styleId="css-8jgrev">
    <w:name w:val="css-8jgrev"/>
    <w:basedOn w:val="DefaultParagraphFont"/>
    <w:rsid w:val="007E148E"/>
  </w:style>
  <w:style w:type="paragraph" w:customStyle="1" w:styleId="css-ofixhy">
    <w:name w:val="css-ofixhy"/>
    <w:basedOn w:val="Normal"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ss-8lle59">
    <w:name w:val="css-8lle59"/>
    <w:basedOn w:val="DefaultParagraphFont"/>
    <w:rsid w:val="007E148E"/>
  </w:style>
  <w:style w:type="paragraph" w:customStyle="1" w:styleId="css-et3vk2">
    <w:name w:val="css-et3vk2"/>
    <w:basedOn w:val="Normal"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7E148E"/>
    <w:rPr>
      <w:i/>
      <w:iCs/>
    </w:rPr>
  </w:style>
  <w:style w:type="paragraph" w:customStyle="1" w:styleId="dek">
    <w:name w:val="dek"/>
    <w:basedOn w:val="Normal"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14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148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14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148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legal">
    <w:name w:val="legal"/>
    <w:basedOn w:val="Normal"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bsp">
    <w:name w:val="nbsp"/>
    <w:basedOn w:val="DefaultParagraphFont"/>
    <w:rsid w:val="007E148E"/>
  </w:style>
  <w:style w:type="paragraph" w:customStyle="1" w:styleId="css-1rykx74">
    <w:name w:val="css-1rykx74"/>
    <w:basedOn w:val="Normal"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ss-124c41d">
    <w:name w:val="css-124c41d"/>
    <w:basedOn w:val="DefaultParagraphFont"/>
    <w:rsid w:val="007E148E"/>
  </w:style>
  <w:style w:type="paragraph" w:customStyle="1" w:styleId="counter">
    <w:name w:val="counter"/>
    <w:basedOn w:val="Normal"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unter-number">
    <w:name w:val="counter-number"/>
    <w:basedOn w:val="DefaultParagraphFont"/>
    <w:rsid w:val="007E148E"/>
  </w:style>
  <w:style w:type="character" w:customStyle="1" w:styleId="counter-text">
    <w:name w:val="counter-text"/>
    <w:basedOn w:val="DefaultParagraphFont"/>
    <w:rsid w:val="007E148E"/>
  </w:style>
  <w:style w:type="character" w:customStyle="1" w:styleId="desktop">
    <w:name w:val="desktop"/>
    <w:basedOn w:val="DefaultParagraphFont"/>
    <w:rsid w:val="007E148E"/>
  </w:style>
  <w:style w:type="character" w:customStyle="1" w:styleId="desktop-wide">
    <w:name w:val="desktop-wide"/>
    <w:basedOn w:val="DefaultParagraphFont"/>
    <w:rsid w:val="007E148E"/>
  </w:style>
  <w:style w:type="paragraph" w:customStyle="1" w:styleId="css-j307y1">
    <w:name w:val="css-j307y1"/>
    <w:basedOn w:val="Normal"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ss-i7117i">
    <w:name w:val="css-i7117i"/>
    <w:basedOn w:val="Normal"/>
    <w:rsid w:val="007E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8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1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2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DCDCD"/>
                        <w:left w:val="none" w:sz="0" w:space="0" w:color="auto"/>
                        <w:bottom w:val="single" w:sz="6" w:space="0" w:color="CDCDCD"/>
                        <w:right w:val="none" w:sz="0" w:space="0" w:color="auto"/>
                      </w:divBdr>
                    </w:div>
                  </w:divsChild>
                </w:div>
                <w:div w:id="13540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74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2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026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56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48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9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  <w:divsChild>
                                        <w:div w:id="15832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411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50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7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584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7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9595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2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966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3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32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1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82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7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01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0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5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8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5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5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39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63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1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22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7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1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7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50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718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27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9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2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27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6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0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45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13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nnersworld.com/news/a44612539/jeannie-rice-5000-meter-world-record/" TargetMode="External"/><Relationship Id="rId13" Type="http://schemas.openxmlformats.org/officeDocument/2006/relationships/hyperlink" Target="https://www.runnersworld.com/training/a20803505/how-to-run-strid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nnersworld.com/news/a45486681/masters-records-2023-chicago-marathon/" TargetMode="External"/><Relationship Id="rId12" Type="http://schemas.openxmlformats.org/officeDocument/2006/relationships/hyperlink" Target="https://www.runnersworld.com/news/a46038747/kenenisa-bekele-breaks-masters-marathon-world-recor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runnersworld.com/beginner/a43709034/how-to-find-a-track/" TargetMode="External"/><Relationship Id="rId5" Type="http://schemas.openxmlformats.org/officeDocument/2006/relationships/hyperlink" Target="https://www.runnersworld.com/author/3472/sarah-lorge-butler/" TargetMode="External"/><Relationship Id="rId15" Type="http://schemas.openxmlformats.org/officeDocument/2006/relationships/hyperlink" Target="https://www.runnersworld.com/author/3472/sarah-lorge-butler/" TargetMode="External"/><Relationship Id="rId10" Type="http://schemas.openxmlformats.org/officeDocument/2006/relationships/hyperlink" Target="https://bluecollarrunning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atf.org/news/2023/usatf-announces-2023-end-of-year-award-winners-to-" TargetMode="External"/><Relationship Id="rId14" Type="http://schemas.openxmlformats.org/officeDocument/2006/relationships/hyperlink" Target="https://www.runnersworld.com/training/a20827090/cross-training-activit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Jacob Wind</dc:creator>
  <cp:keywords/>
  <dc:description/>
  <cp:lastModifiedBy>Jay Jacob Wind</cp:lastModifiedBy>
  <cp:revision>1</cp:revision>
  <dcterms:created xsi:type="dcterms:W3CDTF">2023-12-26T02:59:00Z</dcterms:created>
  <dcterms:modified xsi:type="dcterms:W3CDTF">2023-12-26T03:38:00Z</dcterms:modified>
</cp:coreProperties>
</file>