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A4680" w14:textId="77777777" w:rsidR="00557EA3" w:rsidRPr="00557EA3" w:rsidRDefault="00557EA3" w:rsidP="00557EA3">
      <w:pPr>
        <w:jc w:val="center"/>
      </w:pPr>
      <w:r w:rsidRPr="00557EA3">
        <w:drawing>
          <wp:inline distT="0" distB="0" distL="0" distR="0" wp14:anchorId="2659604F" wp14:editId="4DD0848D">
            <wp:extent cx="3905250" cy="1695450"/>
            <wp:effectExtent l="0" t="0" r="0" b="0"/>
            <wp:docPr id="539471401" name="Picture 18" descr="Geezer Jock">
              <a:hlinkClick xmlns:a="http://schemas.openxmlformats.org/drawingml/2006/main" r:id="rId5" tooltip="&quot;Geezer Joc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Geezer Jock">
                      <a:hlinkClick r:id="rId5" tooltip="&quot;Geezer Joc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54FD7" w14:textId="0DB6AE1E" w:rsidR="00557EA3" w:rsidRPr="00557EA3" w:rsidRDefault="00557EA3" w:rsidP="00557EA3"/>
    <w:p w14:paraId="0194C134" w14:textId="77777777" w:rsidR="00557EA3" w:rsidRPr="00557EA3" w:rsidRDefault="00557EA3" w:rsidP="00557EA3">
      <w:pPr>
        <w:rPr>
          <w:b/>
          <w:bCs/>
        </w:rPr>
      </w:pPr>
      <w:r w:rsidRPr="00557EA3">
        <w:rPr>
          <w:b/>
          <w:bCs/>
        </w:rPr>
        <w:t>At 100, Dixon's Superpower Is Willpower</w:t>
      </w:r>
    </w:p>
    <w:p w14:paraId="42C4900D" w14:textId="278D3DC0" w:rsidR="00557EA3" w:rsidRPr="00557EA3" w:rsidRDefault="00557EA3" w:rsidP="00557EA3">
      <w:r w:rsidRPr="00557EA3">
        <w:t>January 11, 2025</w:t>
      </w:r>
    </w:p>
    <w:p w14:paraId="09D72A5A" w14:textId="77777777" w:rsidR="00557EA3" w:rsidRPr="00557EA3" w:rsidRDefault="00557EA3" w:rsidP="00557EA3">
      <w:r w:rsidRPr="00557EA3">
        <w:drawing>
          <wp:inline distT="0" distB="0" distL="0" distR="0" wp14:anchorId="5637BDDA" wp14:editId="337B3A53">
            <wp:extent cx="4600575" cy="5438775"/>
            <wp:effectExtent l="0" t="0" r="9525" b="9525"/>
            <wp:docPr id="493459255" name="Picture 16" descr="At 100, Dixon's Superpower Is Willp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At 100, Dixon's Superpower Is Willpow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085A8" w14:textId="77777777" w:rsidR="00557EA3" w:rsidRPr="00557EA3" w:rsidRDefault="00557EA3" w:rsidP="00557EA3">
      <w:r w:rsidRPr="00557EA3">
        <w:rPr>
          <w:b/>
          <w:bCs/>
        </w:rPr>
        <w:t>Dixon in his 90s doing what he loved. Running. </w:t>
      </w:r>
    </w:p>
    <w:p w14:paraId="43943208" w14:textId="77777777" w:rsidR="00557EA3" w:rsidRPr="00557EA3" w:rsidRDefault="00557EA3" w:rsidP="00557EA3">
      <w:r w:rsidRPr="00557EA3">
        <w:t> </w:t>
      </w:r>
    </w:p>
    <w:p w14:paraId="275038FF" w14:textId="77777777" w:rsidR="00557EA3" w:rsidRPr="00557EA3" w:rsidRDefault="00557EA3" w:rsidP="00557EA3">
      <w:r w:rsidRPr="00557EA3">
        <w:t>By Ray Glier</w:t>
      </w:r>
    </w:p>
    <w:p w14:paraId="4BA74B2E" w14:textId="77777777" w:rsidR="00557EA3" w:rsidRPr="00557EA3" w:rsidRDefault="00557EA3" w:rsidP="00557EA3">
      <w:r w:rsidRPr="00557EA3">
        <w:lastRenderedPageBreak/>
        <w:t>My friend Dixon Hemphill of Burke, Va., turned 100 yesterday, Jan. 10. It is his first birthday since the passing of his beloved wife, June, last spring.</w:t>
      </w:r>
    </w:p>
    <w:p w14:paraId="6BFBF48E" w14:textId="77777777" w:rsidR="00557EA3" w:rsidRPr="00557EA3" w:rsidRDefault="00557EA3" w:rsidP="00557EA3">
      <w:r w:rsidRPr="00557EA3">
        <w:t>Dixon was one of my first Geezer Jock stories in 2022. He started out as a pole vaulter in high school and college. Then he started running.</w:t>
      </w:r>
    </w:p>
    <w:p w14:paraId="3BE1EB6A" w14:textId="77777777" w:rsidR="00557EA3" w:rsidRPr="00557EA3" w:rsidRDefault="00557EA3" w:rsidP="00557EA3">
      <w:r w:rsidRPr="00557EA3">
        <w:t>And he ran and ran and ran. From 5ks to Marathons, Dixon ran hundreds of races.</w:t>
      </w:r>
    </w:p>
    <w:p w14:paraId="651116D9" w14:textId="77777777" w:rsidR="00557EA3" w:rsidRPr="00557EA3" w:rsidRDefault="00557EA3" w:rsidP="00557EA3">
      <w:r w:rsidRPr="00557EA3">
        <w:t>“It was attitude,” Dixon told me this week. “It was an attitude to love running. I was addicted to running.”</w:t>
      </w:r>
    </w:p>
    <w:p w14:paraId="5BA67EC3" w14:textId="77777777" w:rsidR="00557EA3" w:rsidRPr="00557EA3" w:rsidRDefault="00557EA3" w:rsidP="00557EA3">
      <w:r w:rsidRPr="00557EA3">
        <w:t>I asked him what his secret was to run up until he was 98.</w:t>
      </w:r>
    </w:p>
    <w:p w14:paraId="1D59E951" w14:textId="77777777" w:rsidR="00557EA3" w:rsidRPr="00557EA3" w:rsidRDefault="00557EA3" w:rsidP="00557EA3">
      <w:r w:rsidRPr="00557EA3">
        <w:t>“That’s it,” he said. “It was attitude.”</w:t>
      </w:r>
    </w:p>
    <w:p w14:paraId="1D58802D" w14:textId="77777777" w:rsidR="00557EA3" w:rsidRPr="00557EA3" w:rsidRDefault="00557EA3" w:rsidP="00557EA3">
      <w:r w:rsidRPr="00557EA3">
        <w:t>His most memorable moment, he said, came at 70 years old when he ran in Virginia Beach and qualified for The Boston Marathon. Hemphill ran the famous marathon in 3 hours, 44 minutes.</w:t>
      </w:r>
    </w:p>
    <w:p w14:paraId="6739F737" w14:textId="77777777" w:rsidR="00557EA3" w:rsidRPr="00557EA3" w:rsidRDefault="00557EA3" w:rsidP="00557EA3">
      <w:r w:rsidRPr="00557EA3">
        <w:t>His next most memorable moment, to me, came during the Covid Pandemic, before the vaccine. He was 95. Dixon and June stayed inside their home rather than risk infection from a disease that was killing thousands. </w:t>
      </w:r>
    </w:p>
    <w:p w14:paraId="35CDF403" w14:textId="77777777" w:rsidR="00557EA3" w:rsidRPr="00557EA3" w:rsidRDefault="00557EA3" w:rsidP="00557EA3">
      <w:r w:rsidRPr="00557EA3">
        <w:t xml:space="preserve">He tried to use a stationary bike, but it was no use. Accustomed to running on the spongy indoor surface at George Mason University, Hemphill’s legs atrophied. He had to get around the house </w:t>
      </w:r>
      <w:proofErr w:type="gramStart"/>
      <w:r w:rsidRPr="00557EA3">
        <w:t>in</w:t>
      </w:r>
      <w:proofErr w:type="gramEnd"/>
      <w:r w:rsidRPr="00557EA3">
        <w:t xml:space="preserve"> a walker.</w:t>
      </w:r>
    </w:p>
    <w:p w14:paraId="3916FAAC" w14:textId="77777777" w:rsidR="00557EA3" w:rsidRPr="00557EA3" w:rsidRDefault="00557EA3" w:rsidP="00557EA3">
      <w:r w:rsidRPr="00557EA3">
        <w:t>“I was worried I might not regain my ability to run again,” Hemphill said. “I was miserable.”</w:t>
      </w:r>
    </w:p>
    <w:p w14:paraId="419B5B52" w14:textId="77777777" w:rsidR="00557EA3" w:rsidRPr="00557EA3" w:rsidRDefault="00557EA3" w:rsidP="00557EA3">
      <w:r w:rsidRPr="00557EA3">
        <w:t>He didn’t want his last lap to be with a walker.</w:t>
      </w:r>
    </w:p>
    <w:p w14:paraId="000B3388" w14:textId="77777777" w:rsidR="00557EA3" w:rsidRPr="00557EA3" w:rsidRDefault="00557EA3" w:rsidP="00557EA3">
      <w:r w:rsidRPr="00557EA3">
        <w:t>It wasn’t.</w:t>
      </w:r>
    </w:p>
    <w:p w14:paraId="48C49A9C" w14:textId="77777777" w:rsidR="00557EA3" w:rsidRPr="00557EA3" w:rsidRDefault="00557EA3" w:rsidP="00557EA3">
      <w:r w:rsidRPr="00557EA3">
        <w:t>Dixon made his way back and competed again for the Potomac Valley Track Club.</w:t>
      </w:r>
    </w:p>
    <w:p w14:paraId="396C20F9" w14:textId="77777777" w:rsidR="00557EA3" w:rsidRPr="00557EA3" w:rsidRDefault="00557EA3" w:rsidP="00557EA3">
      <w:r w:rsidRPr="00557EA3">
        <w:t>I wrote in 2022:</w:t>
      </w:r>
    </w:p>
    <w:p w14:paraId="0439D0D2" w14:textId="77777777" w:rsidR="00557EA3" w:rsidRPr="00557EA3" w:rsidRDefault="00557EA3" w:rsidP="00557EA3">
      <w:r w:rsidRPr="00557EA3">
        <w:rPr>
          <w:b/>
          <w:bCs/>
        </w:rPr>
        <w:t>“What Hemphill has going for him is a tangible intangible. Willpower. It is his anchor, which is a fitting metaphor for a Navy man (he was in WWII). Willpower can be invisible to others, but it has pulled many an athlete out of rut when they face serious odds.”</w:t>
      </w:r>
    </w:p>
    <w:p w14:paraId="390CAC08" w14:textId="77777777" w:rsidR="00557EA3" w:rsidRPr="00557EA3" w:rsidRDefault="00557EA3" w:rsidP="00557EA3">
      <w:r w:rsidRPr="00557EA3">
        <w:t>Hemphill's superpower is his willpower.</w:t>
      </w:r>
    </w:p>
    <w:p w14:paraId="36307B09" w14:textId="77777777" w:rsidR="00557EA3" w:rsidRPr="00557EA3" w:rsidRDefault="00557EA3" w:rsidP="00557EA3">
      <w:r w:rsidRPr="00557EA3">
        <w:t>Happy Birthday Dixon!</w:t>
      </w:r>
    </w:p>
    <w:p w14:paraId="7CECD0B9" w14:textId="77777777" w:rsidR="00557EA3" w:rsidRPr="00557EA3" w:rsidRDefault="00557EA3" w:rsidP="00557EA3">
      <w:r w:rsidRPr="00557EA3">
        <w:lastRenderedPageBreak/>
        <w:drawing>
          <wp:inline distT="0" distB="0" distL="0" distR="0" wp14:anchorId="19794BBC" wp14:editId="641091B0">
            <wp:extent cx="5943600" cy="5943600"/>
            <wp:effectExtent l="0" t="0" r="0" b="0"/>
            <wp:docPr id="5713712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9A453" w14:textId="1BD7A044" w:rsidR="00BC77E1" w:rsidRDefault="00557EA3" w:rsidP="00BC77E1">
      <w:r w:rsidRPr="00557EA3">
        <w:t xml:space="preserve">Dixon and June at </w:t>
      </w:r>
      <w:r w:rsidR="00BC77E1">
        <w:t>t</w:t>
      </w:r>
      <w:r w:rsidRPr="00557EA3">
        <w:t xml:space="preserve">he </w:t>
      </w:r>
      <w:r w:rsidR="00BC77E1">
        <w:t>f</w:t>
      </w:r>
      <w:r w:rsidRPr="00557EA3">
        <w:t xml:space="preserve">inish </w:t>
      </w:r>
      <w:r w:rsidR="00BC77E1">
        <w:t>l</w:t>
      </w:r>
      <w:r w:rsidRPr="00557EA3">
        <w:t>ine of another race.</w:t>
      </w:r>
    </w:p>
    <w:p w14:paraId="2AC132AD" w14:textId="2F34176C" w:rsidR="00BC77E1" w:rsidRDefault="00BC77E1" w:rsidP="00BC77E1">
      <w:r>
        <w:t>……………………………………</w:t>
      </w:r>
    </w:p>
    <w:p w14:paraId="2A80D155" w14:textId="5C6FC6B0" w:rsidR="00557EA3" w:rsidRPr="00557EA3" w:rsidRDefault="00BC77E1" w:rsidP="00557EA3">
      <w:r>
        <w:t>S</w:t>
      </w:r>
      <w:r w:rsidR="00557EA3" w:rsidRPr="00557EA3">
        <w:t xml:space="preserve">ociety has told you that you are too old for competitive sports. You’re not. </w:t>
      </w:r>
      <w:r w:rsidR="00557EA3" w:rsidRPr="00557EA3">
        <w:rPr>
          <w:i/>
          <w:iCs/>
        </w:rPr>
        <w:t>Geezer Jock</w:t>
      </w:r>
      <w:r w:rsidR="00557EA3" w:rsidRPr="00557EA3">
        <w:t xml:space="preserve"> is a slap back at ageism. It celebrates older athletes and is storytelling about their triumphs. Brought to you every Saturday by a journalist obsessed with telling stories well.</w:t>
      </w:r>
      <w:r w:rsidR="00557EA3" w:rsidRPr="00557EA3">
        <w:rPr>
          <w:b/>
          <w:bCs/>
        </w:rPr>
        <w:t> It’s FREE.</w:t>
      </w:r>
    </w:p>
    <w:sectPr w:rsidR="00557EA3" w:rsidRPr="00557EA3" w:rsidSect="00557E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912E4"/>
    <w:multiLevelType w:val="multilevel"/>
    <w:tmpl w:val="B0AE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304727"/>
    <w:multiLevelType w:val="multilevel"/>
    <w:tmpl w:val="CA62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A71D6B"/>
    <w:multiLevelType w:val="hybridMultilevel"/>
    <w:tmpl w:val="12687516"/>
    <w:lvl w:ilvl="0" w:tplc="8A92667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11CD5"/>
    <w:multiLevelType w:val="multilevel"/>
    <w:tmpl w:val="A3E0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956035"/>
    <w:multiLevelType w:val="multilevel"/>
    <w:tmpl w:val="5EDA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9C4586"/>
    <w:multiLevelType w:val="multilevel"/>
    <w:tmpl w:val="D2EA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694798"/>
    <w:multiLevelType w:val="multilevel"/>
    <w:tmpl w:val="AF7E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6776804">
    <w:abstractNumId w:val="6"/>
  </w:num>
  <w:num w:numId="2" w16cid:durableId="916936391">
    <w:abstractNumId w:val="5"/>
  </w:num>
  <w:num w:numId="3" w16cid:durableId="212040957">
    <w:abstractNumId w:val="1"/>
  </w:num>
  <w:num w:numId="4" w16cid:durableId="404307250">
    <w:abstractNumId w:val="0"/>
  </w:num>
  <w:num w:numId="5" w16cid:durableId="22439478">
    <w:abstractNumId w:val="3"/>
  </w:num>
  <w:num w:numId="6" w16cid:durableId="1134300175">
    <w:abstractNumId w:val="4"/>
  </w:num>
  <w:num w:numId="7" w16cid:durableId="718626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A3"/>
    <w:rsid w:val="00375A0B"/>
    <w:rsid w:val="00557EA3"/>
    <w:rsid w:val="006C410B"/>
    <w:rsid w:val="009B2127"/>
    <w:rsid w:val="00BC77E1"/>
    <w:rsid w:val="00CD0CDC"/>
    <w:rsid w:val="00DD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FC0BE1"/>
  <w15:chartTrackingRefBased/>
  <w15:docId w15:val="{A9F01AE6-1B0C-4DDB-AACE-7582706B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E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E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E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E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E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E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E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E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E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E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E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E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7E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9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0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3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7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21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4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2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66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025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7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66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172920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1256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635296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5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01410">
                          <w:marLeft w:val="150"/>
                          <w:marRight w:val="150"/>
                          <w:marTop w:val="225"/>
                          <w:marBottom w:val="0"/>
                          <w:divBdr>
                            <w:top w:val="single" w:sz="6" w:space="11" w:color="40404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6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47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648916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50908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02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0159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3962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06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958682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154485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56448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67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9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0179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937790">
                          <w:marLeft w:val="150"/>
                          <w:marRight w:val="1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5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609920">
                          <w:marLeft w:val="150"/>
                          <w:marRight w:val="1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7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449002">
                          <w:marLeft w:val="150"/>
                          <w:marRight w:val="1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5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8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4866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339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18197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530854">
              <w:marLeft w:val="150"/>
              <w:marRight w:val="150"/>
              <w:marTop w:val="15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5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1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2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8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65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1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0977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5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83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74703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26034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969906">
                          <w:marLeft w:val="150"/>
                          <w:marRight w:val="15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218694">
                          <w:marLeft w:val="150"/>
                          <w:marRight w:val="150"/>
                          <w:marTop w:val="225"/>
                          <w:marBottom w:val="0"/>
                          <w:divBdr>
                            <w:top w:val="single" w:sz="6" w:space="11" w:color="40404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4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65447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466194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49545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17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46235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7270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33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768539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0847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1105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10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93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50859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7719">
                          <w:marLeft w:val="150"/>
                          <w:marRight w:val="1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5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02283">
                          <w:marLeft w:val="150"/>
                          <w:marRight w:val="1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7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11715">
                          <w:marLeft w:val="150"/>
                          <w:marRight w:val="1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7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8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741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1248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59509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536878">
              <w:marLeft w:val="150"/>
              <w:marRight w:val="150"/>
              <w:marTop w:val="15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geezerjocknews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404</Words>
  <Characters>1826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Jacob Wind</dc:creator>
  <cp:keywords/>
  <dc:description/>
  <cp:lastModifiedBy>Jay Jacob Wind</cp:lastModifiedBy>
  <cp:revision>1</cp:revision>
  <dcterms:created xsi:type="dcterms:W3CDTF">2025-01-11T20:56:00Z</dcterms:created>
  <dcterms:modified xsi:type="dcterms:W3CDTF">2025-01-11T21:15:00Z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b8793efa-84db-4284-913c-15a3c6ab6500</vt:lpwstr>
  </property>
</Properties>
</file>